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38" w:type="dxa"/>
        <w:tblLook w:val="04A0" w:firstRow="1" w:lastRow="0" w:firstColumn="1" w:lastColumn="0" w:noHBand="0" w:noVBand="1"/>
      </w:tblPr>
      <w:tblGrid>
        <w:gridCol w:w="6799"/>
        <w:gridCol w:w="2119"/>
        <w:gridCol w:w="5020"/>
      </w:tblGrid>
      <w:tr w:rsidR="00C67953" w:rsidRPr="00786129" w14:paraId="06F70DA0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9E49551" w14:textId="77777777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BOOKS </w:t>
            </w:r>
          </w:p>
        </w:tc>
        <w:tc>
          <w:tcPr>
            <w:tcW w:w="2119" w:type="dxa"/>
          </w:tcPr>
          <w:p w14:paraId="78F932E0" w14:textId="712E1456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</w:t>
            </w:r>
          </w:p>
        </w:tc>
        <w:tc>
          <w:tcPr>
            <w:tcW w:w="5020" w:type="dxa"/>
            <w:noWrap/>
            <w:hideMark/>
          </w:tcPr>
          <w:p w14:paraId="114108B0" w14:textId="4E32411F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AUTHOR/PUBLISHER</w:t>
            </w:r>
          </w:p>
        </w:tc>
      </w:tr>
      <w:tr w:rsidR="00C67953" w:rsidRPr="00786129" w14:paraId="3F3915F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ED263C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Saints</w:t>
            </w:r>
          </w:p>
        </w:tc>
        <w:tc>
          <w:tcPr>
            <w:tcW w:w="2119" w:type="dxa"/>
          </w:tcPr>
          <w:p w14:paraId="282E8E33" w14:textId="6199F92E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020" w:type="dxa"/>
            <w:noWrap/>
            <w:hideMark/>
          </w:tcPr>
          <w:p w14:paraId="7849B887" w14:textId="0B21BBC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Edith Simon</w:t>
            </w:r>
          </w:p>
        </w:tc>
      </w:tr>
      <w:tr w:rsidR="00C67953" w:rsidRPr="00786129" w14:paraId="5F42850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C0BA4FB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Partakers of Divine Nature</w:t>
            </w:r>
          </w:p>
        </w:tc>
        <w:tc>
          <w:tcPr>
            <w:tcW w:w="2119" w:type="dxa"/>
          </w:tcPr>
          <w:p w14:paraId="59CF49E1" w14:textId="6AF94BAD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020" w:type="dxa"/>
            <w:noWrap/>
            <w:hideMark/>
          </w:tcPr>
          <w:p w14:paraId="35C4F046" w14:textId="1D12157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Archimandrite Christoforos Stavropoulos</w:t>
            </w:r>
          </w:p>
        </w:tc>
      </w:tr>
      <w:tr w:rsidR="00C67953" w:rsidRPr="00786129" w14:paraId="031561D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5F5F79F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Gerasimos of Abydos</w:t>
            </w:r>
          </w:p>
        </w:tc>
        <w:tc>
          <w:tcPr>
            <w:tcW w:w="2119" w:type="dxa"/>
          </w:tcPr>
          <w:p w14:paraId="6A63C47A" w14:textId="5C8546B8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020" w:type="dxa"/>
            <w:noWrap/>
            <w:hideMark/>
          </w:tcPr>
          <w:p w14:paraId="18294A55" w14:textId="0052250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Spiritual Elder of America</w:t>
            </w:r>
          </w:p>
        </w:tc>
      </w:tr>
      <w:tr w:rsidR="00C67953" w:rsidRPr="00786129" w14:paraId="5DA4E05A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65843F5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Mount Athos, the highest place on Earth</w:t>
            </w:r>
          </w:p>
        </w:tc>
        <w:tc>
          <w:tcPr>
            <w:tcW w:w="2119" w:type="dxa"/>
          </w:tcPr>
          <w:p w14:paraId="01EFD204" w14:textId="7FF6E47F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020" w:type="dxa"/>
            <w:noWrap/>
            <w:hideMark/>
          </w:tcPr>
          <w:p w14:paraId="633404B1" w14:textId="10755FF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Metropolitan Nikolaos of Mesogaia</w:t>
            </w:r>
          </w:p>
        </w:tc>
      </w:tr>
      <w:tr w:rsidR="00C67953" w:rsidRPr="00786129" w14:paraId="1364915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93FC5AC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Introduction to the Liturgical Families and Rites</w:t>
            </w:r>
          </w:p>
        </w:tc>
        <w:tc>
          <w:tcPr>
            <w:tcW w:w="2119" w:type="dxa"/>
          </w:tcPr>
          <w:p w14:paraId="286F67FA" w14:textId="3DA8CC4E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020" w:type="dxa"/>
            <w:noWrap/>
            <w:hideMark/>
          </w:tcPr>
          <w:p w14:paraId="3E8F1D51" w14:textId="68588EE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Dr John Yazigi of Pyrgou</w:t>
            </w:r>
          </w:p>
        </w:tc>
      </w:tr>
      <w:tr w:rsidR="00C67953" w:rsidRPr="00786129" w14:paraId="023358F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4291D3D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Once Delivered to the Saints, an Orthodox Apology for the New Millenium</w:t>
            </w:r>
          </w:p>
        </w:tc>
        <w:tc>
          <w:tcPr>
            <w:tcW w:w="2119" w:type="dxa"/>
          </w:tcPr>
          <w:p w14:paraId="468910D9" w14:textId="0FB2A308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5020" w:type="dxa"/>
            <w:noWrap/>
            <w:hideMark/>
          </w:tcPr>
          <w:p w14:paraId="08536416" w14:textId="54F49871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Father Michael Azkoul</w:t>
            </w:r>
          </w:p>
        </w:tc>
      </w:tr>
      <w:tr w:rsidR="00C67953" w:rsidRPr="00786129" w14:paraId="570E92BD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6E7CAD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Ancient Christian Devotional, a year of Weekly Readings</w:t>
            </w:r>
          </w:p>
        </w:tc>
        <w:tc>
          <w:tcPr>
            <w:tcW w:w="2119" w:type="dxa"/>
          </w:tcPr>
          <w:p w14:paraId="3BC0AE9A" w14:textId="53252373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5020" w:type="dxa"/>
            <w:noWrap/>
            <w:hideMark/>
          </w:tcPr>
          <w:p w14:paraId="055CE01E" w14:textId="135840F5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 C Oden</w:t>
            </w:r>
          </w:p>
        </w:tc>
      </w:tr>
      <w:tr w:rsidR="00C67953" w:rsidRPr="00786129" w14:paraId="51057A7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52041E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 Water and the Spirit</w:t>
            </w:r>
          </w:p>
        </w:tc>
        <w:tc>
          <w:tcPr>
            <w:tcW w:w="2119" w:type="dxa"/>
          </w:tcPr>
          <w:p w14:paraId="47DCF66F" w14:textId="52CDDFCC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5020" w:type="dxa"/>
            <w:noWrap/>
            <w:hideMark/>
          </w:tcPr>
          <w:p w14:paraId="218D9E7A" w14:textId="69F71B3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 Schmemann</w:t>
            </w:r>
          </w:p>
        </w:tc>
      </w:tr>
      <w:tr w:rsidR="00C67953" w:rsidRPr="00786129" w14:paraId="07E6974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A37563B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Happy in the Lord, the Beatitudes of Everyday</w:t>
            </w:r>
          </w:p>
        </w:tc>
        <w:tc>
          <w:tcPr>
            <w:tcW w:w="2119" w:type="dxa"/>
          </w:tcPr>
          <w:p w14:paraId="6EA53F68" w14:textId="3F0F79F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020" w:type="dxa"/>
            <w:noWrap/>
            <w:hideMark/>
          </w:tcPr>
          <w:p w14:paraId="17F40814" w14:textId="02E6E32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Kyriaki Fitz Gerald, Thomas Filz Gerald</w:t>
            </w:r>
          </w:p>
        </w:tc>
      </w:tr>
      <w:tr w:rsidR="00C67953" w:rsidRPr="00786129" w14:paraId="017647FD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44702A5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Prayer of the Heart, writings from the Philokalia</w:t>
            </w:r>
          </w:p>
        </w:tc>
        <w:tc>
          <w:tcPr>
            <w:tcW w:w="2119" w:type="dxa"/>
          </w:tcPr>
          <w:p w14:paraId="1383FDC2" w14:textId="1697DE99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5020" w:type="dxa"/>
            <w:noWrap/>
            <w:hideMark/>
          </w:tcPr>
          <w:p w14:paraId="233D4B16" w14:textId="547E7CB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Shambhala Centaur Editions</w:t>
            </w:r>
          </w:p>
        </w:tc>
      </w:tr>
      <w:tr w:rsidR="00C67953" w:rsidRPr="00786129" w14:paraId="7E0E093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1B462D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Prayer</w:t>
            </w:r>
          </w:p>
        </w:tc>
        <w:tc>
          <w:tcPr>
            <w:tcW w:w="2119" w:type="dxa"/>
          </w:tcPr>
          <w:p w14:paraId="36371F18" w14:textId="3FCD5354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5020" w:type="dxa"/>
            <w:noWrap/>
            <w:hideMark/>
          </w:tcPr>
          <w:p w14:paraId="7040B935" w14:textId="49AABD90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Theophanes the Recluse</w:t>
            </w:r>
          </w:p>
        </w:tc>
      </w:tr>
      <w:tr w:rsidR="00C67953" w:rsidRPr="00786129" w14:paraId="66728B7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B83AAC9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Lent, Journey to Pascha</w:t>
            </w:r>
          </w:p>
        </w:tc>
        <w:tc>
          <w:tcPr>
            <w:tcW w:w="2119" w:type="dxa"/>
          </w:tcPr>
          <w:p w14:paraId="456E5DE8" w14:textId="53A3A4AE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5020" w:type="dxa"/>
            <w:noWrap/>
            <w:hideMark/>
          </w:tcPr>
          <w:p w14:paraId="053BE951" w14:textId="7BB0B721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 Schmemann</w:t>
            </w:r>
          </w:p>
        </w:tc>
      </w:tr>
      <w:tr w:rsidR="00C67953" w:rsidRPr="00786129" w14:paraId="689C494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35E03B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Sign of the Cross, the Gesture, the Mystery, the History</w:t>
            </w:r>
          </w:p>
        </w:tc>
        <w:tc>
          <w:tcPr>
            <w:tcW w:w="2119" w:type="dxa"/>
          </w:tcPr>
          <w:p w14:paraId="6C9AF385" w14:textId="780C916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5020" w:type="dxa"/>
            <w:noWrap/>
            <w:hideMark/>
          </w:tcPr>
          <w:p w14:paraId="58C06980" w14:textId="36155CE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Andreas Andreopoulos</w:t>
            </w:r>
          </w:p>
        </w:tc>
      </w:tr>
      <w:tr w:rsidR="00C67953" w:rsidRPr="00786129" w14:paraId="258BF1EF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EB4640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Silence and Honey Cakes, the wisdom of the desert </w:t>
            </w:r>
          </w:p>
        </w:tc>
        <w:tc>
          <w:tcPr>
            <w:tcW w:w="2119" w:type="dxa"/>
          </w:tcPr>
          <w:p w14:paraId="4F2ADBB4" w14:textId="66703F6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5020" w:type="dxa"/>
            <w:noWrap/>
            <w:hideMark/>
          </w:tcPr>
          <w:p w14:paraId="796EAA66" w14:textId="0F7D2616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Rowan Williams</w:t>
            </w:r>
          </w:p>
        </w:tc>
      </w:tr>
      <w:tr w:rsidR="00C67953" w:rsidRPr="00786129" w14:paraId="6D9F893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4CD207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Christian Writings</w:t>
            </w:r>
          </w:p>
        </w:tc>
        <w:tc>
          <w:tcPr>
            <w:tcW w:w="2119" w:type="dxa"/>
          </w:tcPr>
          <w:p w14:paraId="14EC0F52" w14:textId="759848FB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5020" w:type="dxa"/>
            <w:noWrap/>
            <w:hideMark/>
          </w:tcPr>
          <w:p w14:paraId="4C622E85" w14:textId="3A3B6DB2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Classics</w:t>
            </w:r>
          </w:p>
        </w:tc>
      </w:tr>
      <w:tr w:rsidR="00C67953" w:rsidRPr="00786129" w14:paraId="57F6102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C61031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World as Sacrament</w:t>
            </w:r>
          </w:p>
        </w:tc>
        <w:tc>
          <w:tcPr>
            <w:tcW w:w="2119" w:type="dxa"/>
          </w:tcPr>
          <w:p w14:paraId="11512DC7" w14:textId="7854866B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5020" w:type="dxa"/>
            <w:noWrap/>
            <w:hideMark/>
          </w:tcPr>
          <w:p w14:paraId="50BF5A3F" w14:textId="3F148578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 Schmemann</w:t>
            </w:r>
          </w:p>
        </w:tc>
      </w:tr>
      <w:tr w:rsidR="00C67953" w:rsidRPr="00786129" w14:paraId="16EF9FC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5D5BBC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Orthodox Spiritual Life</w:t>
            </w:r>
          </w:p>
        </w:tc>
        <w:tc>
          <w:tcPr>
            <w:tcW w:w="2119" w:type="dxa"/>
          </w:tcPr>
          <w:p w14:paraId="66B1364F" w14:textId="1CB382E1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5020" w:type="dxa"/>
            <w:noWrap/>
            <w:hideMark/>
          </w:tcPr>
          <w:p w14:paraId="43906E98" w14:textId="7255F552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Georgios Mantzarides</w:t>
            </w:r>
          </w:p>
        </w:tc>
      </w:tr>
      <w:tr w:rsidR="00C67953" w:rsidRPr="00786129" w14:paraId="2AD03E6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1D05D2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Sobornost</w:t>
            </w:r>
          </w:p>
        </w:tc>
        <w:tc>
          <w:tcPr>
            <w:tcW w:w="2119" w:type="dxa"/>
          </w:tcPr>
          <w:p w14:paraId="6100AA59" w14:textId="6F514309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020" w:type="dxa"/>
            <w:noWrap/>
            <w:hideMark/>
          </w:tcPr>
          <w:p w14:paraId="319135F8" w14:textId="377D67B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Eastern Churches Review</w:t>
            </w:r>
          </w:p>
        </w:tc>
      </w:tr>
      <w:tr w:rsidR="00C67953" w:rsidRPr="00786129" w14:paraId="0698071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1F758C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the Prayer of Jesus</w:t>
            </w:r>
          </w:p>
        </w:tc>
        <w:tc>
          <w:tcPr>
            <w:tcW w:w="2119" w:type="dxa"/>
          </w:tcPr>
          <w:p w14:paraId="58E2D86C" w14:textId="6F4C2C41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5020" w:type="dxa"/>
            <w:noWrap/>
            <w:hideMark/>
          </w:tcPr>
          <w:p w14:paraId="59149B56" w14:textId="7194147C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Ignatius Brianchaninov</w:t>
            </w:r>
          </w:p>
        </w:tc>
      </w:tr>
      <w:tr w:rsidR="00C67953" w:rsidRPr="00786129" w14:paraId="54EBE26D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153BBF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With Elder Porphyrios, a spiritual child remembers</w:t>
            </w:r>
          </w:p>
        </w:tc>
        <w:tc>
          <w:tcPr>
            <w:tcW w:w="2119" w:type="dxa"/>
          </w:tcPr>
          <w:p w14:paraId="340ED354" w14:textId="3292F310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5020" w:type="dxa"/>
            <w:noWrap/>
            <w:hideMark/>
          </w:tcPr>
          <w:p w14:paraId="545ED3B0" w14:textId="11959F5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Constantine Yiannitsiotis</w:t>
            </w:r>
          </w:p>
        </w:tc>
      </w:tr>
      <w:tr w:rsidR="00C67953" w:rsidRPr="00786129" w14:paraId="26F7FC06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5A411E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Evangelicalism and the Orthodox Church</w:t>
            </w:r>
          </w:p>
        </w:tc>
        <w:tc>
          <w:tcPr>
            <w:tcW w:w="2119" w:type="dxa"/>
          </w:tcPr>
          <w:p w14:paraId="76072AE3" w14:textId="31A0D40D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5020" w:type="dxa"/>
            <w:noWrap/>
            <w:hideMark/>
          </w:tcPr>
          <w:p w14:paraId="39810DB7" w14:textId="37CE079F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report by ACUTE</w:t>
            </w:r>
          </w:p>
        </w:tc>
      </w:tr>
      <w:tr w:rsidR="00C67953" w:rsidRPr="00786129" w14:paraId="0FF57F4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28C442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Meditations on the Divine Liturgy</w:t>
            </w:r>
          </w:p>
        </w:tc>
        <w:tc>
          <w:tcPr>
            <w:tcW w:w="2119" w:type="dxa"/>
          </w:tcPr>
          <w:p w14:paraId="3ED9FDDF" w14:textId="7DFD1F5D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5020" w:type="dxa"/>
            <w:noWrap/>
            <w:hideMark/>
          </w:tcPr>
          <w:p w14:paraId="2A1F5B12" w14:textId="0C05354A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Trinity Russian Othodox Monastary NY</w:t>
            </w:r>
          </w:p>
        </w:tc>
      </w:tr>
      <w:tr w:rsidR="00C67953" w:rsidRPr="00786129" w14:paraId="4F86907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820BA6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Orthodox Psychotherapy, the Science of the Fathers</w:t>
            </w:r>
          </w:p>
        </w:tc>
        <w:tc>
          <w:tcPr>
            <w:tcW w:w="2119" w:type="dxa"/>
          </w:tcPr>
          <w:p w14:paraId="658BEFC9" w14:textId="622CA48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5020" w:type="dxa"/>
            <w:noWrap/>
            <w:hideMark/>
          </w:tcPr>
          <w:p w14:paraId="7A9C0C08" w14:textId="4BED315F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Archim. Hierotheos Vlachos</w:t>
            </w:r>
          </w:p>
        </w:tc>
      </w:tr>
      <w:tr w:rsidR="00C67953" w:rsidRPr="00786129" w14:paraId="7153F4AF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60B496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 and the Church</w:t>
            </w:r>
          </w:p>
        </w:tc>
        <w:tc>
          <w:tcPr>
            <w:tcW w:w="2119" w:type="dxa"/>
          </w:tcPr>
          <w:p w14:paraId="3B522A63" w14:textId="49BE048F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5020" w:type="dxa"/>
            <w:noWrap/>
            <w:hideMark/>
          </w:tcPr>
          <w:p w14:paraId="30FCE7C3" w14:textId="447AEFE6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Archbishop Gregory Afonsky</w:t>
            </w:r>
          </w:p>
        </w:tc>
      </w:tr>
      <w:tr w:rsidR="00C67953" w:rsidRPr="00786129" w14:paraId="5DAB476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CDEDD67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Conversations with Ecumenical Patriarch Barthlomew I</w:t>
            </w:r>
          </w:p>
        </w:tc>
        <w:tc>
          <w:tcPr>
            <w:tcW w:w="2119" w:type="dxa"/>
          </w:tcPr>
          <w:p w14:paraId="248DC86E" w14:textId="34E92280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30</w:t>
            </w:r>
          </w:p>
        </w:tc>
        <w:tc>
          <w:tcPr>
            <w:tcW w:w="5020" w:type="dxa"/>
            <w:noWrap/>
            <w:hideMark/>
          </w:tcPr>
          <w:p w14:paraId="4CE08DC3" w14:textId="5A30FE0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Olivier Clement</w:t>
            </w:r>
          </w:p>
        </w:tc>
      </w:tr>
      <w:tr w:rsidR="00C67953" w:rsidRPr="00786129" w14:paraId="4A11CA7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EDF4B42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Confessions, a Series of lectures on the mystery of Repentance</w:t>
            </w:r>
          </w:p>
        </w:tc>
        <w:tc>
          <w:tcPr>
            <w:tcW w:w="2119" w:type="dxa"/>
          </w:tcPr>
          <w:p w14:paraId="646BF5AC" w14:textId="3A07A3D6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31</w:t>
            </w:r>
          </w:p>
        </w:tc>
        <w:tc>
          <w:tcPr>
            <w:tcW w:w="5020" w:type="dxa"/>
            <w:noWrap/>
            <w:hideMark/>
          </w:tcPr>
          <w:p w14:paraId="2756DABA" w14:textId="6E4EE9C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Metropolitan Anthony Khrapovisky</w:t>
            </w:r>
          </w:p>
        </w:tc>
      </w:tr>
      <w:tr w:rsidR="00C67953" w:rsidRPr="00786129" w14:paraId="10D20370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279025B9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Light of the World</w:t>
            </w:r>
          </w:p>
        </w:tc>
        <w:tc>
          <w:tcPr>
            <w:tcW w:w="2119" w:type="dxa"/>
          </w:tcPr>
          <w:p w14:paraId="0F629257" w14:textId="4C40A739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32</w:t>
            </w:r>
          </w:p>
        </w:tc>
        <w:tc>
          <w:tcPr>
            <w:tcW w:w="5020" w:type="dxa"/>
            <w:noWrap/>
            <w:hideMark/>
          </w:tcPr>
          <w:p w14:paraId="6003E76C" w14:textId="1CBCBB1A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Serge S. Verhovskou</w:t>
            </w:r>
          </w:p>
        </w:tc>
      </w:tr>
      <w:tr w:rsidR="00C67953" w:rsidRPr="00786129" w14:paraId="64BB118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3DA940F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Seed of the Word, Orthodox Thinking on other religions</w:t>
            </w:r>
          </w:p>
        </w:tc>
        <w:tc>
          <w:tcPr>
            <w:tcW w:w="2119" w:type="dxa"/>
          </w:tcPr>
          <w:p w14:paraId="0DD9FFFA" w14:textId="53570DD0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33</w:t>
            </w:r>
          </w:p>
        </w:tc>
        <w:tc>
          <w:tcPr>
            <w:tcW w:w="5020" w:type="dxa"/>
            <w:noWrap/>
            <w:hideMark/>
          </w:tcPr>
          <w:p w14:paraId="536F0260" w14:textId="5394C86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Jonh Garvey</w:t>
            </w:r>
          </w:p>
        </w:tc>
      </w:tr>
      <w:tr w:rsidR="00C67953" w:rsidRPr="00786129" w14:paraId="68202DD6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79CADD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Fellow Workers with God, Orthodox thinking of Theosis</w:t>
            </w:r>
          </w:p>
        </w:tc>
        <w:tc>
          <w:tcPr>
            <w:tcW w:w="2119" w:type="dxa"/>
          </w:tcPr>
          <w:p w14:paraId="014A2AAA" w14:textId="6B59D51C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34</w:t>
            </w:r>
          </w:p>
        </w:tc>
        <w:tc>
          <w:tcPr>
            <w:tcW w:w="5020" w:type="dxa"/>
            <w:noWrap/>
            <w:hideMark/>
          </w:tcPr>
          <w:p w14:paraId="50C6726A" w14:textId="7F3DCF6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Normal Russell</w:t>
            </w:r>
          </w:p>
        </w:tc>
      </w:tr>
      <w:tr w:rsidR="00C67953" w:rsidRPr="00786129" w14:paraId="0DEDD79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58B6912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Mary, the untrodden portal of God</w:t>
            </w:r>
          </w:p>
        </w:tc>
        <w:tc>
          <w:tcPr>
            <w:tcW w:w="2119" w:type="dxa"/>
          </w:tcPr>
          <w:p w14:paraId="3CC82381" w14:textId="04E2F7CD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35</w:t>
            </w:r>
          </w:p>
        </w:tc>
        <w:tc>
          <w:tcPr>
            <w:tcW w:w="5020" w:type="dxa"/>
            <w:noWrap/>
            <w:hideMark/>
          </w:tcPr>
          <w:p w14:paraId="404ABAD2" w14:textId="15536EA3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S. Gabriel</w:t>
            </w:r>
          </w:p>
        </w:tc>
      </w:tr>
      <w:tr w:rsidR="00C67953" w:rsidRPr="00786129" w14:paraId="6277268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758D4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Eusebius Ecclesiastism History</w:t>
            </w:r>
          </w:p>
        </w:tc>
        <w:tc>
          <w:tcPr>
            <w:tcW w:w="2119" w:type="dxa"/>
          </w:tcPr>
          <w:p w14:paraId="55800256" w14:textId="1AB0123B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36</w:t>
            </w:r>
          </w:p>
        </w:tc>
        <w:tc>
          <w:tcPr>
            <w:tcW w:w="5020" w:type="dxa"/>
            <w:noWrap/>
            <w:hideMark/>
          </w:tcPr>
          <w:p w14:paraId="50B8F40B" w14:textId="6506EB5C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Lawlor and Oulton</w:t>
            </w:r>
          </w:p>
        </w:tc>
      </w:tr>
      <w:tr w:rsidR="00C67953" w:rsidRPr="00786129" w14:paraId="5E9D6614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00E15C3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Ecumenical Patriarchate, a brief guide</w:t>
            </w:r>
          </w:p>
        </w:tc>
        <w:tc>
          <w:tcPr>
            <w:tcW w:w="2119" w:type="dxa"/>
          </w:tcPr>
          <w:p w14:paraId="6645345E" w14:textId="1648BDF6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38</w:t>
            </w:r>
          </w:p>
        </w:tc>
        <w:tc>
          <w:tcPr>
            <w:tcW w:w="5020" w:type="dxa"/>
            <w:noWrap/>
            <w:hideMark/>
          </w:tcPr>
          <w:p w14:paraId="076591F7" w14:textId="2AE675E2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Ecumenical Patriarchate</w:t>
            </w:r>
          </w:p>
        </w:tc>
      </w:tr>
      <w:tr w:rsidR="00C67953" w:rsidRPr="00786129" w14:paraId="0BAC6DB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761F3B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is unique about Orthodox culture</w:t>
            </w:r>
          </w:p>
        </w:tc>
        <w:tc>
          <w:tcPr>
            <w:tcW w:w="2119" w:type="dxa"/>
          </w:tcPr>
          <w:p w14:paraId="273FF3C5" w14:textId="5A6130D6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48</w:t>
            </w:r>
          </w:p>
        </w:tc>
        <w:tc>
          <w:tcPr>
            <w:tcW w:w="5020" w:type="dxa"/>
            <w:noWrap/>
            <w:hideMark/>
          </w:tcPr>
          <w:p w14:paraId="63CEB2C0" w14:textId="07F6EF1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Archim. Vasileios Abbot of Iveron Mount Athos</w:t>
            </w:r>
          </w:p>
        </w:tc>
      </w:tr>
      <w:tr w:rsidR="00C67953" w:rsidRPr="00786129" w14:paraId="1B2CA55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0F9793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Protecting the vulnerable</w:t>
            </w:r>
          </w:p>
        </w:tc>
        <w:tc>
          <w:tcPr>
            <w:tcW w:w="2119" w:type="dxa"/>
          </w:tcPr>
          <w:p w14:paraId="130D70F2" w14:textId="30ACDFE8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49</w:t>
            </w:r>
          </w:p>
        </w:tc>
        <w:tc>
          <w:tcPr>
            <w:tcW w:w="5020" w:type="dxa"/>
            <w:noWrap/>
            <w:hideMark/>
          </w:tcPr>
          <w:p w14:paraId="2DAB2EBC" w14:textId="5B7783F0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7953" w:rsidRPr="00786129" w14:paraId="1B4202A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AD083B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place of Healing for the Soul</w:t>
            </w:r>
          </w:p>
        </w:tc>
        <w:tc>
          <w:tcPr>
            <w:tcW w:w="2119" w:type="dxa"/>
          </w:tcPr>
          <w:p w14:paraId="341C9E5C" w14:textId="467D9071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50</w:t>
            </w:r>
          </w:p>
        </w:tc>
        <w:tc>
          <w:tcPr>
            <w:tcW w:w="5020" w:type="dxa"/>
            <w:noWrap/>
            <w:hideMark/>
          </w:tcPr>
          <w:p w14:paraId="4C595C98" w14:textId="05B2B6D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 France</w:t>
            </w:r>
          </w:p>
        </w:tc>
      </w:tr>
      <w:tr w:rsidR="00C67953" w:rsidRPr="00786129" w14:paraId="2598A8B6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E6C3C19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Understanding Orthodox Christianity Today-Encountering the Mystery</w:t>
            </w:r>
          </w:p>
        </w:tc>
        <w:tc>
          <w:tcPr>
            <w:tcW w:w="2119" w:type="dxa"/>
          </w:tcPr>
          <w:p w14:paraId="54452A52" w14:textId="5D1AEE8D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51</w:t>
            </w:r>
          </w:p>
        </w:tc>
        <w:tc>
          <w:tcPr>
            <w:tcW w:w="5020" w:type="dxa"/>
            <w:noWrap/>
            <w:hideMark/>
          </w:tcPr>
          <w:p w14:paraId="294A61DA" w14:textId="48F403D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Ecumenical Patriarch Bartholomew I</w:t>
            </w:r>
          </w:p>
        </w:tc>
      </w:tr>
      <w:tr w:rsidR="00C67953" w:rsidRPr="00786129" w14:paraId="68692950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C8D10A7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Experiences of the Grace of God</w:t>
            </w:r>
          </w:p>
        </w:tc>
        <w:tc>
          <w:tcPr>
            <w:tcW w:w="2119" w:type="dxa"/>
          </w:tcPr>
          <w:p w14:paraId="42F0334F" w14:textId="0FC94162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52</w:t>
            </w:r>
          </w:p>
        </w:tc>
        <w:tc>
          <w:tcPr>
            <w:tcW w:w="5020" w:type="dxa"/>
            <w:noWrap/>
            <w:hideMark/>
          </w:tcPr>
          <w:p w14:paraId="7AC4BBE5" w14:textId="7C75815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Monastrery of St. Gregorios, Mt Athos</w:t>
            </w:r>
          </w:p>
        </w:tc>
      </w:tr>
      <w:tr w:rsidR="00C67953" w:rsidRPr="00786129" w14:paraId="603F510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2562DC46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Wisdom from Mount Athos</w:t>
            </w:r>
          </w:p>
        </w:tc>
        <w:tc>
          <w:tcPr>
            <w:tcW w:w="2119" w:type="dxa"/>
          </w:tcPr>
          <w:p w14:paraId="0FDCEAC6" w14:textId="00173586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53</w:t>
            </w:r>
          </w:p>
        </w:tc>
        <w:tc>
          <w:tcPr>
            <w:tcW w:w="5020" w:type="dxa"/>
            <w:noWrap/>
            <w:hideMark/>
          </w:tcPr>
          <w:p w14:paraId="5CA926B8" w14:textId="13ED40D5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Archimandrite Sophrony</w:t>
            </w:r>
          </w:p>
        </w:tc>
      </w:tr>
      <w:tr w:rsidR="00C67953" w:rsidRPr="00786129" w14:paraId="0654758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13B6B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Living the Liturgy</w:t>
            </w:r>
          </w:p>
        </w:tc>
        <w:tc>
          <w:tcPr>
            <w:tcW w:w="2119" w:type="dxa"/>
          </w:tcPr>
          <w:p w14:paraId="64E7FA70" w14:textId="3C3AEFBB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56</w:t>
            </w:r>
          </w:p>
        </w:tc>
        <w:tc>
          <w:tcPr>
            <w:tcW w:w="5020" w:type="dxa"/>
            <w:noWrap/>
            <w:hideMark/>
          </w:tcPr>
          <w:p w14:paraId="275516B2" w14:textId="292754A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Stanley S. Harakas</w:t>
            </w:r>
          </w:p>
        </w:tc>
      </w:tr>
      <w:tr w:rsidR="00C67953" w:rsidRPr="00786129" w14:paraId="2C0CF1A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12D3466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Precious Vessels of the Holy Spirit</w:t>
            </w:r>
          </w:p>
        </w:tc>
        <w:tc>
          <w:tcPr>
            <w:tcW w:w="2119" w:type="dxa"/>
          </w:tcPr>
          <w:p w14:paraId="60162029" w14:textId="286BA0E1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57</w:t>
            </w:r>
          </w:p>
        </w:tc>
        <w:tc>
          <w:tcPr>
            <w:tcW w:w="5020" w:type="dxa"/>
            <w:noWrap/>
            <w:hideMark/>
          </w:tcPr>
          <w:p w14:paraId="6E401906" w14:textId="327F7E1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Protecting Veil Press</w:t>
            </w:r>
          </w:p>
        </w:tc>
      </w:tr>
      <w:tr w:rsidR="00C67953" w:rsidRPr="00786129" w14:paraId="621E640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79F012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Introducing Eastern Orthodox Theology</w:t>
            </w:r>
          </w:p>
        </w:tc>
        <w:tc>
          <w:tcPr>
            <w:tcW w:w="2119" w:type="dxa"/>
          </w:tcPr>
          <w:p w14:paraId="6B211430" w14:textId="72C4B402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58</w:t>
            </w:r>
          </w:p>
        </w:tc>
        <w:tc>
          <w:tcPr>
            <w:tcW w:w="5020" w:type="dxa"/>
            <w:noWrap/>
            <w:hideMark/>
          </w:tcPr>
          <w:p w14:paraId="79FC60E7" w14:textId="4BDCA7E0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Andrew Louth</w:t>
            </w:r>
          </w:p>
        </w:tc>
      </w:tr>
      <w:tr w:rsidR="00C67953" w:rsidRPr="00786129" w14:paraId="6D644D8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2F0EA0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Holly Royal and Stavropegic monastery of Maheras- Monastic offering-</w:t>
            </w:r>
          </w:p>
        </w:tc>
        <w:tc>
          <w:tcPr>
            <w:tcW w:w="2119" w:type="dxa"/>
          </w:tcPr>
          <w:p w14:paraId="64D16E15" w14:textId="29895B6A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60</w:t>
            </w:r>
          </w:p>
        </w:tc>
        <w:tc>
          <w:tcPr>
            <w:tcW w:w="5020" w:type="dxa"/>
            <w:noWrap/>
            <w:hideMark/>
          </w:tcPr>
          <w:p w14:paraId="2F4E6423" w14:textId="6F10712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Maheras Monastery Cyprus, 2017</w:t>
            </w:r>
          </w:p>
        </w:tc>
      </w:tr>
      <w:tr w:rsidR="00A14EF9" w:rsidRPr="00786129" w14:paraId="26BF7049" w14:textId="77777777" w:rsidTr="00F91A3C">
        <w:trPr>
          <w:trHeight w:val="300"/>
        </w:trPr>
        <w:tc>
          <w:tcPr>
            <w:tcW w:w="6799" w:type="dxa"/>
            <w:noWrap/>
          </w:tcPr>
          <w:p w14:paraId="226C8387" w14:textId="37A651D5" w:rsidR="00A14EF9" w:rsidRPr="00786129" w:rsidRDefault="00A14EF9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Orthodox Study Bible</w:t>
            </w:r>
          </w:p>
        </w:tc>
        <w:tc>
          <w:tcPr>
            <w:tcW w:w="2119" w:type="dxa"/>
          </w:tcPr>
          <w:p w14:paraId="37FEA5BD" w14:textId="073EDF72" w:rsidR="00A14EF9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5020" w:type="dxa"/>
            <w:noWrap/>
          </w:tcPr>
          <w:p w14:paraId="3F291961" w14:textId="159C4ED1" w:rsidR="00A14EF9" w:rsidRPr="00786129" w:rsidRDefault="00A14EF9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 etal</w:t>
            </w:r>
          </w:p>
        </w:tc>
      </w:tr>
      <w:tr w:rsidR="00A14EF9" w:rsidRPr="00786129" w14:paraId="5DEE2F60" w14:textId="77777777" w:rsidTr="00F91A3C">
        <w:trPr>
          <w:trHeight w:val="300"/>
        </w:trPr>
        <w:tc>
          <w:tcPr>
            <w:tcW w:w="6799" w:type="dxa"/>
            <w:noWrap/>
          </w:tcPr>
          <w:p w14:paraId="6DF97845" w14:textId="19F38506" w:rsidR="00A14EF9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Testament Greek, An Introductory Grammar</w:t>
            </w:r>
          </w:p>
        </w:tc>
        <w:tc>
          <w:tcPr>
            <w:tcW w:w="2119" w:type="dxa"/>
          </w:tcPr>
          <w:p w14:paraId="1687D38C" w14:textId="58A11BA8" w:rsidR="00A14EF9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5020" w:type="dxa"/>
            <w:noWrap/>
          </w:tcPr>
          <w:p w14:paraId="73CB6BA9" w14:textId="1304ACF1" w:rsidR="00A14EF9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Eric G Jay</w:t>
            </w:r>
          </w:p>
        </w:tc>
      </w:tr>
      <w:tr w:rsidR="00F91A3C" w:rsidRPr="00786129" w14:paraId="1CE58FEB" w14:textId="77777777" w:rsidTr="00F91A3C">
        <w:trPr>
          <w:trHeight w:val="300"/>
        </w:trPr>
        <w:tc>
          <w:tcPr>
            <w:tcW w:w="6799" w:type="dxa"/>
            <w:noWrap/>
          </w:tcPr>
          <w:p w14:paraId="0D6E33F7" w14:textId="78F26DC9" w:rsidR="00F91A3C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Bible</w:t>
            </w:r>
          </w:p>
        </w:tc>
        <w:tc>
          <w:tcPr>
            <w:tcW w:w="2119" w:type="dxa"/>
          </w:tcPr>
          <w:p w14:paraId="57CC4B9E" w14:textId="25BF8225" w:rsidR="00F91A3C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5020" w:type="dxa"/>
            <w:noWrap/>
          </w:tcPr>
          <w:p w14:paraId="537DD1C7" w14:textId="019449C5" w:rsidR="00F91A3C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Collins</w:t>
            </w:r>
          </w:p>
        </w:tc>
      </w:tr>
      <w:tr w:rsidR="005C7CA4" w:rsidRPr="00786129" w14:paraId="33E12B6D" w14:textId="77777777" w:rsidTr="00F91A3C">
        <w:trPr>
          <w:trHeight w:val="300"/>
        </w:trPr>
        <w:tc>
          <w:tcPr>
            <w:tcW w:w="6799" w:type="dxa"/>
            <w:noWrap/>
          </w:tcPr>
          <w:p w14:paraId="64EB608E" w14:textId="57B239F5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Font of Life</w:t>
            </w:r>
          </w:p>
        </w:tc>
        <w:tc>
          <w:tcPr>
            <w:tcW w:w="2119" w:type="dxa"/>
          </w:tcPr>
          <w:p w14:paraId="34E404DF" w14:textId="4F330E63" w:rsidR="005C7CA4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5020" w:type="dxa"/>
            <w:noWrap/>
          </w:tcPr>
          <w:p w14:paraId="2A9BBE52" w14:textId="55FC5719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Garry Wills</w:t>
            </w:r>
          </w:p>
        </w:tc>
      </w:tr>
      <w:tr w:rsidR="005C7CA4" w:rsidRPr="00786129" w14:paraId="0D49374A" w14:textId="77777777" w:rsidTr="00F91A3C">
        <w:trPr>
          <w:trHeight w:val="300"/>
        </w:trPr>
        <w:tc>
          <w:tcPr>
            <w:tcW w:w="6799" w:type="dxa"/>
            <w:noWrap/>
          </w:tcPr>
          <w:p w14:paraId="49683F7C" w14:textId="0F7607AA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Essence of Jesus</w:t>
            </w:r>
          </w:p>
        </w:tc>
        <w:tc>
          <w:tcPr>
            <w:tcW w:w="2119" w:type="dxa"/>
          </w:tcPr>
          <w:p w14:paraId="3F5846CC" w14:textId="2569C596" w:rsidR="005C7CA4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5020" w:type="dxa"/>
            <w:noWrap/>
          </w:tcPr>
          <w:p w14:paraId="38A0D647" w14:textId="686331F2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Rowe</w:t>
            </w:r>
          </w:p>
        </w:tc>
      </w:tr>
      <w:tr w:rsidR="005C7CA4" w:rsidRPr="00786129" w14:paraId="1CED6986" w14:textId="77777777" w:rsidTr="00F91A3C">
        <w:trPr>
          <w:trHeight w:val="300"/>
        </w:trPr>
        <w:tc>
          <w:tcPr>
            <w:tcW w:w="6799" w:type="dxa"/>
            <w:noWrap/>
          </w:tcPr>
          <w:p w14:paraId="7981D5E2" w14:textId="0794A15A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Revised English Bible with Apocrypha</w:t>
            </w:r>
          </w:p>
        </w:tc>
        <w:tc>
          <w:tcPr>
            <w:tcW w:w="2119" w:type="dxa"/>
          </w:tcPr>
          <w:p w14:paraId="04F73125" w14:textId="268AE889" w:rsidR="005C7CA4" w:rsidRDefault="00FE20F7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5020" w:type="dxa"/>
            <w:noWrap/>
          </w:tcPr>
          <w:p w14:paraId="1A251D9A" w14:textId="054BD7B2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</w:tr>
      <w:tr w:rsidR="005C7CA4" w:rsidRPr="00786129" w14:paraId="2B334B87" w14:textId="77777777" w:rsidTr="00F91A3C">
        <w:trPr>
          <w:trHeight w:val="300"/>
        </w:trPr>
        <w:tc>
          <w:tcPr>
            <w:tcW w:w="6799" w:type="dxa"/>
            <w:noWrap/>
          </w:tcPr>
          <w:p w14:paraId="6251C626" w14:textId="61FC7D7E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Daily Prayers for Orthodox Christians</w:t>
            </w:r>
          </w:p>
        </w:tc>
        <w:tc>
          <w:tcPr>
            <w:tcW w:w="2119" w:type="dxa"/>
          </w:tcPr>
          <w:p w14:paraId="762B9883" w14:textId="4919487F" w:rsidR="005C7CA4" w:rsidRDefault="00FE20F7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5020" w:type="dxa"/>
            <w:noWrap/>
          </w:tcPr>
          <w:p w14:paraId="0186CB56" w14:textId="18AD85CE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(Ellsworth) Hutchison-Hall</w:t>
            </w:r>
          </w:p>
        </w:tc>
      </w:tr>
      <w:tr w:rsidR="005C7CA4" w:rsidRPr="00786129" w14:paraId="48D61C86" w14:textId="77777777" w:rsidTr="00F91A3C">
        <w:trPr>
          <w:trHeight w:val="300"/>
        </w:trPr>
        <w:tc>
          <w:tcPr>
            <w:tcW w:w="6799" w:type="dxa"/>
            <w:noWrap/>
          </w:tcPr>
          <w:p w14:paraId="3C73848A" w14:textId="67CE284E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Bible</w:t>
            </w:r>
          </w:p>
        </w:tc>
        <w:tc>
          <w:tcPr>
            <w:tcW w:w="2119" w:type="dxa"/>
          </w:tcPr>
          <w:p w14:paraId="36B065F2" w14:textId="250A0C92" w:rsidR="005C7CA4" w:rsidRDefault="00FE20F7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5020" w:type="dxa"/>
            <w:noWrap/>
          </w:tcPr>
          <w:p w14:paraId="2843B727" w14:textId="52C07E08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 Nelson</w:t>
            </w:r>
          </w:p>
        </w:tc>
      </w:tr>
      <w:tr w:rsidR="005C7CA4" w:rsidRPr="00786129" w14:paraId="07D0205F" w14:textId="77777777" w:rsidTr="00F91A3C">
        <w:trPr>
          <w:trHeight w:val="300"/>
        </w:trPr>
        <w:tc>
          <w:tcPr>
            <w:tcW w:w="6799" w:type="dxa"/>
            <w:noWrap/>
          </w:tcPr>
          <w:p w14:paraId="1065E5C6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</w:tcPr>
          <w:p w14:paraId="302CA0F7" w14:textId="77777777" w:rsidR="005C7CA4" w:rsidRDefault="005C7CA4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</w:tcPr>
          <w:p w14:paraId="3B27FADF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C7CA4" w:rsidRPr="00786129" w14:paraId="6F2E3DD3" w14:textId="77777777" w:rsidTr="00F91A3C">
        <w:trPr>
          <w:trHeight w:val="300"/>
        </w:trPr>
        <w:tc>
          <w:tcPr>
            <w:tcW w:w="6799" w:type="dxa"/>
            <w:noWrap/>
          </w:tcPr>
          <w:p w14:paraId="29E3D4DE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</w:tcPr>
          <w:p w14:paraId="246A1A66" w14:textId="77777777" w:rsidR="005C7CA4" w:rsidRDefault="005C7CA4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</w:tcPr>
          <w:p w14:paraId="1583750D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C7CA4" w:rsidRPr="00786129" w14:paraId="1E1448F1" w14:textId="77777777" w:rsidTr="00F91A3C">
        <w:trPr>
          <w:trHeight w:val="300"/>
        </w:trPr>
        <w:tc>
          <w:tcPr>
            <w:tcW w:w="6799" w:type="dxa"/>
            <w:noWrap/>
          </w:tcPr>
          <w:p w14:paraId="087CD549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</w:tcPr>
          <w:p w14:paraId="380EF556" w14:textId="77777777" w:rsidR="005C7CA4" w:rsidRDefault="005C7CA4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</w:tcPr>
          <w:p w14:paraId="30E6B757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C7CA4" w:rsidRPr="00786129" w14:paraId="57CC8221" w14:textId="77777777" w:rsidTr="00F91A3C">
        <w:trPr>
          <w:trHeight w:val="300"/>
        </w:trPr>
        <w:tc>
          <w:tcPr>
            <w:tcW w:w="6799" w:type="dxa"/>
            <w:noWrap/>
          </w:tcPr>
          <w:p w14:paraId="6164398D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</w:tcPr>
          <w:p w14:paraId="5D00BA8D" w14:textId="77777777" w:rsidR="005C7CA4" w:rsidRDefault="005C7CA4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</w:tcPr>
          <w:p w14:paraId="00019562" w14:textId="77777777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7953" w:rsidRPr="00786129" w14:paraId="750C422A" w14:textId="77777777" w:rsidTr="00F91A3C">
        <w:trPr>
          <w:trHeight w:val="290"/>
        </w:trPr>
        <w:tc>
          <w:tcPr>
            <w:tcW w:w="6799" w:type="dxa"/>
            <w:hideMark/>
          </w:tcPr>
          <w:p w14:paraId="47A1C5DD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</w:tcPr>
          <w:p w14:paraId="716AC704" w14:textId="77777777" w:rsidR="00C67953" w:rsidRPr="00786129" w:rsidRDefault="00C67953" w:rsidP="00C6795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  <w:hideMark/>
          </w:tcPr>
          <w:p w14:paraId="24308933" w14:textId="3679958B" w:rsidR="00C67953" w:rsidRPr="00786129" w:rsidRDefault="00C67953" w:rsidP="007861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7953" w:rsidRPr="00786129" w14:paraId="6DC6B90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25340E3" w14:textId="77777777" w:rsidR="00C67953" w:rsidRPr="00786129" w:rsidRDefault="00C67953" w:rsidP="007861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9" w:type="dxa"/>
          </w:tcPr>
          <w:p w14:paraId="4C65EB9C" w14:textId="77777777" w:rsidR="00C67953" w:rsidRPr="00786129" w:rsidRDefault="00C67953" w:rsidP="00C6795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  <w:hideMark/>
          </w:tcPr>
          <w:p w14:paraId="7EED3993" w14:textId="2861D645" w:rsidR="00C67953" w:rsidRPr="00786129" w:rsidRDefault="00C67953" w:rsidP="007861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7953" w:rsidRPr="00786129" w14:paraId="462342B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BB45E42" w14:textId="77777777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BOOKS IN GREEK</w:t>
            </w:r>
          </w:p>
        </w:tc>
        <w:tc>
          <w:tcPr>
            <w:tcW w:w="2119" w:type="dxa"/>
          </w:tcPr>
          <w:p w14:paraId="663C35D7" w14:textId="7777777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  <w:hideMark/>
          </w:tcPr>
          <w:p w14:paraId="519116C4" w14:textId="7D0C91A4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AUTHOR/PUBLISHER</w:t>
            </w:r>
          </w:p>
        </w:tc>
      </w:tr>
      <w:tr w:rsidR="00C67953" w:rsidRPr="00F56E9D" w14:paraId="1C6FC673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1C3DE7E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Η Θεωσις ως Σκοπός της Ζωής του Ανθρώπου</w:t>
            </w:r>
          </w:p>
        </w:tc>
        <w:tc>
          <w:tcPr>
            <w:tcW w:w="2119" w:type="dxa"/>
          </w:tcPr>
          <w:p w14:paraId="70098DBC" w14:textId="192F8788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5020" w:type="dxa"/>
            <w:noWrap/>
            <w:hideMark/>
          </w:tcPr>
          <w:p w14:paraId="623B6A74" w14:textId="2EEA5D4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Ιερά Μονή Οσίου Γρηγορίου Άγιος Όρος</w:t>
            </w:r>
          </w:p>
        </w:tc>
      </w:tr>
      <w:tr w:rsidR="00C67953" w:rsidRPr="00F56E9D" w14:paraId="7F58706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71CE93F" w14:textId="43D1C32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Σταυρός του Χριστού και η σημασία Του στην ζωή μας</w:t>
            </w:r>
          </w:p>
        </w:tc>
        <w:tc>
          <w:tcPr>
            <w:tcW w:w="2119" w:type="dxa"/>
          </w:tcPr>
          <w:p w14:paraId="4E272662" w14:textId="15BDE5D5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5020" w:type="dxa"/>
            <w:noWrap/>
            <w:hideMark/>
          </w:tcPr>
          <w:p w14:paraId="7B2CC397" w14:textId="398F6BC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Ιερά Μονή Οσίου Γρηγορίου Άγιος Όρος</w:t>
            </w:r>
          </w:p>
        </w:tc>
      </w:tr>
      <w:tr w:rsidR="00C67953" w:rsidRPr="00F56E9D" w14:paraId="36F1A10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EDD7662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Εμπειρίες της Χάριτος του Θεού</w:t>
            </w:r>
          </w:p>
        </w:tc>
        <w:tc>
          <w:tcPr>
            <w:tcW w:w="2119" w:type="dxa"/>
          </w:tcPr>
          <w:p w14:paraId="2916F206" w14:textId="45A1FA6E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5020" w:type="dxa"/>
            <w:noWrap/>
            <w:hideMark/>
          </w:tcPr>
          <w:p w14:paraId="111392C1" w14:textId="4EF85D0F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Ιερά Μονή Οσίου Γρηγορίου Άγιος Όρος</w:t>
            </w:r>
          </w:p>
        </w:tc>
      </w:tr>
      <w:tr w:rsidR="00C67953" w:rsidRPr="00786129" w14:paraId="18DCCC83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EBC2645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Η Θεϊκή Φλόγα που άναψε στην καρδιά μου ο Γέρων Πορφυριος</w:t>
            </w:r>
          </w:p>
        </w:tc>
        <w:tc>
          <w:tcPr>
            <w:tcW w:w="2119" w:type="dxa"/>
          </w:tcPr>
          <w:p w14:paraId="3AD5B804" w14:textId="3820A052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5020" w:type="dxa"/>
            <w:noWrap/>
            <w:hideMark/>
          </w:tcPr>
          <w:p w14:paraId="431507E6" w14:textId="704FA765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Η Μεταμορφωσις του Σωτηρος</w:t>
            </w:r>
          </w:p>
        </w:tc>
      </w:tr>
      <w:tr w:rsidR="00C67953" w:rsidRPr="00786129" w14:paraId="06B90697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99E7BC7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Γέροντας Ιωσήφ ο Ησυχαστής, Βίος - Διδασκαλία</w:t>
            </w:r>
          </w:p>
        </w:tc>
        <w:tc>
          <w:tcPr>
            <w:tcW w:w="2119" w:type="dxa"/>
          </w:tcPr>
          <w:p w14:paraId="2F425E79" w14:textId="033DC960" w:rsidR="00C67953" w:rsidRPr="00C67953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37</w:t>
            </w:r>
          </w:p>
        </w:tc>
        <w:tc>
          <w:tcPr>
            <w:tcW w:w="5020" w:type="dxa"/>
            <w:noWrap/>
            <w:hideMark/>
          </w:tcPr>
          <w:p w14:paraId="7FFF785A" w14:textId="340141B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Ψυχωφελη Βατοπαιδινα</w:t>
            </w:r>
          </w:p>
        </w:tc>
      </w:tr>
      <w:tr w:rsidR="00C67953" w:rsidRPr="00786129" w14:paraId="1BC07D5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33E85EF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Γέρων Ιωσήφ ο Ησυχαστής και η Πατερική Παράδοσης</w:t>
            </w:r>
          </w:p>
        </w:tc>
        <w:tc>
          <w:tcPr>
            <w:tcW w:w="2119" w:type="dxa"/>
          </w:tcPr>
          <w:p w14:paraId="49AF321C" w14:textId="10FF796F" w:rsidR="00C67953" w:rsidRPr="00C67953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39</w:t>
            </w:r>
          </w:p>
        </w:tc>
        <w:tc>
          <w:tcPr>
            <w:tcW w:w="5020" w:type="dxa"/>
            <w:noWrap/>
            <w:hideMark/>
          </w:tcPr>
          <w:p w14:paraId="10A4C259" w14:textId="202F17C2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Γεροντος Ιωσηφ</w:t>
            </w:r>
          </w:p>
        </w:tc>
      </w:tr>
      <w:tr w:rsidR="00C67953" w:rsidRPr="00786129" w14:paraId="425491A4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2964FFF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Η Θεοτοκος</w:t>
            </w:r>
          </w:p>
        </w:tc>
        <w:tc>
          <w:tcPr>
            <w:tcW w:w="2119" w:type="dxa"/>
          </w:tcPr>
          <w:p w14:paraId="7AB24969" w14:textId="0985015C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40</w:t>
            </w:r>
          </w:p>
        </w:tc>
        <w:tc>
          <w:tcPr>
            <w:tcW w:w="5020" w:type="dxa"/>
            <w:noWrap/>
            <w:hideMark/>
          </w:tcPr>
          <w:p w14:paraId="1B87C31B" w14:textId="612244B2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Εκδόσεις Άθως</w:t>
            </w:r>
          </w:p>
        </w:tc>
      </w:tr>
      <w:tr w:rsidR="00C67953" w:rsidRPr="00786129" w14:paraId="34ECC67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1640836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Το Γεροντικον</w:t>
            </w:r>
          </w:p>
        </w:tc>
        <w:tc>
          <w:tcPr>
            <w:tcW w:w="2119" w:type="dxa"/>
          </w:tcPr>
          <w:p w14:paraId="24F1097A" w14:textId="4A1C785A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41</w:t>
            </w:r>
          </w:p>
        </w:tc>
        <w:tc>
          <w:tcPr>
            <w:tcW w:w="5020" w:type="dxa"/>
            <w:noWrap/>
            <w:hideMark/>
          </w:tcPr>
          <w:p w14:paraId="359BCBF8" w14:textId="24B73ECD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Έκδοσης ο Απόστολος Βαρνάβας</w:t>
            </w:r>
          </w:p>
        </w:tc>
      </w:tr>
      <w:tr w:rsidR="00C67953" w:rsidRPr="00F56E9D" w14:paraId="51177BC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A86366A" w14:textId="7737E6A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Θεμέλια εις την Κυριακή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</w:t>
            </w: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Προσευχήν</w:t>
            </w:r>
          </w:p>
        </w:tc>
        <w:tc>
          <w:tcPr>
            <w:tcW w:w="2119" w:type="dxa"/>
          </w:tcPr>
          <w:p w14:paraId="3F4DCD56" w14:textId="5D8C26D4" w:rsidR="00C67953" w:rsidRPr="00C67953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43</w:t>
            </w:r>
          </w:p>
        </w:tc>
        <w:tc>
          <w:tcPr>
            <w:tcW w:w="5020" w:type="dxa"/>
            <w:noWrap/>
            <w:hideMark/>
          </w:tcPr>
          <w:p w14:paraId="09E27E64" w14:textId="4E056057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Αρχιμ. Γεωργίου, Ιερά Μονή Οσίου Γρηγορίου</w:t>
            </w:r>
          </w:p>
        </w:tc>
      </w:tr>
      <w:tr w:rsidR="00C67953" w:rsidRPr="00786129" w14:paraId="084E88D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CF5272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Θεια Κοινωνια</w:t>
            </w:r>
          </w:p>
        </w:tc>
        <w:tc>
          <w:tcPr>
            <w:tcW w:w="2119" w:type="dxa"/>
          </w:tcPr>
          <w:p w14:paraId="5B8AC4F3" w14:textId="61CBDE40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44</w:t>
            </w:r>
          </w:p>
        </w:tc>
        <w:tc>
          <w:tcPr>
            <w:tcW w:w="5020" w:type="dxa"/>
            <w:noWrap/>
            <w:hideMark/>
          </w:tcPr>
          <w:p w14:paraId="33EC38DF" w14:textId="26CB2D04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Γεωργίου Κουρκουβατη</w:t>
            </w:r>
          </w:p>
        </w:tc>
      </w:tr>
      <w:tr w:rsidR="00C67953" w:rsidRPr="00F56E9D" w14:paraId="7956F5B7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7E4AB66" w14:textId="2CE636D1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Φιλοκαλια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των Ιερών Νηπτικών</w:t>
            </w:r>
          </w:p>
        </w:tc>
        <w:tc>
          <w:tcPr>
            <w:tcW w:w="2119" w:type="dxa"/>
          </w:tcPr>
          <w:p w14:paraId="5AA2C979" w14:textId="38615795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45</w:t>
            </w:r>
          </w:p>
        </w:tc>
        <w:tc>
          <w:tcPr>
            <w:tcW w:w="5020" w:type="dxa"/>
            <w:noWrap/>
            <w:hideMark/>
          </w:tcPr>
          <w:p w14:paraId="2A90353C" w14:textId="75B27797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Εκδοσεις το περιβόλι της Παναγίας.</w:t>
            </w:r>
          </w:p>
        </w:tc>
      </w:tr>
      <w:tr w:rsidR="00C67953" w:rsidRPr="00786129" w14:paraId="318F104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81D732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Θελει Τολμη η Προσευχη</w:t>
            </w:r>
          </w:p>
        </w:tc>
        <w:tc>
          <w:tcPr>
            <w:tcW w:w="2119" w:type="dxa"/>
          </w:tcPr>
          <w:p w14:paraId="6227B2A3" w14:textId="3B9A34E5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46</w:t>
            </w:r>
          </w:p>
        </w:tc>
        <w:tc>
          <w:tcPr>
            <w:tcW w:w="5020" w:type="dxa"/>
            <w:noWrap/>
            <w:hideMark/>
          </w:tcPr>
          <w:p w14:paraId="3CD77ACE" w14:textId="32181D45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Αντωνίου του Σουροζ</w:t>
            </w:r>
          </w:p>
        </w:tc>
      </w:tr>
      <w:tr w:rsidR="00C67953" w:rsidRPr="00786129" w14:paraId="6E42182F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870F6D2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Λογος Περι Αγιου Πνευματος</w:t>
            </w:r>
          </w:p>
        </w:tc>
        <w:tc>
          <w:tcPr>
            <w:tcW w:w="2119" w:type="dxa"/>
          </w:tcPr>
          <w:p w14:paraId="2EAFACA3" w14:textId="69EFEFC3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47</w:t>
            </w:r>
          </w:p>
        </w:tc>
        <w:tc>
          <w:tcPr>
            <w:tcW w:w="5020" w:type="dxa"/>
            <w:noWrap/>
            <w:hideMark/>
          </w:tcPr>
          <w:p w14:paraId="00B9AD83" w14:textId="27FCF780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Αρχ. Αιμιλιανου Σιμωνοπετριτου</w:t>
            </w:r>
          </w:p>
        </w:tc>
      </w:tr>
      <w:tr w:rsidR="00C67953" w:rsidRPr="00786129" w14:paraId="34279AE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A6B99C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Σταυρός του Χριστού και η σημασία Του στην Ζωή μας</w:t>
            </w:r>
          </w:p>
        </w:tc>
        <w:tc>
          <w:tcPr>
            <w:tcW w:w="2119" w:type="dxa"/>
          </w:tcPr>
          <w:p w14:paraId="2C9DD250" w14:textId="144146FB" w:rsidR="00C67953" w:rsidRPr="00C67953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54</w:t>
            </w:r>
          </w:p>
        </w:tc>
        <w:tc>
          <w:tcPr>
            <w:tcW w:w="5020" w:type="dxa"/>
            <w:noWrap/>
            <w:hideMark/>
          </w:tcPr>
          <w:p w14:paraId="2F2B88B0" w14:textId="247EB9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Αγιος Ορος, 1993</w:t>
            </w:r>
          </w:p>
        </w:tc>
      </w:tr>
      <w:tr w:rsidR="00C67953" w:rsidRPr="00786129" w14:paraId="4CEF09E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E6DACDC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Νέα Θαύματα του Οσίου Ιωάννου του Ρώσσου</w:t>
            </w:r>
          </w:p>
        </w:tc>
        <w:tc>
          <w:tcPr>
            <w:tcW w:w="2119" w:type="dxa"/>
          </w:tcPr>
          <w:p w14:paraId="5B6BE0EB" w14:textId="4944001E" w:rsidR="00C67953" w:rsidRPr="00C67953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55</w:t>
            </w:r>
          </w:p>
        </w:tc>
        <w:tc>
          <w:tcPr>
            <w:tcW w:w="5020" w:type="dxa"/>
            <w:noWrap/>
            <w:hideMark/>
          </w:tcPr>
          <w:p w14:paraId="008D6F2F" w14:textId="3D9A16DD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Ιερεως Ιωαννου Βερνεζου</w:t>
            </w:r>
          </w:p>
        </w:tc>
      </w:tr>
      <w:tr w:rsidR="00C67953" w:rsidRPr="00786129" w14:paraId="611592E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95BED17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Άγιος μας Αγίου Νεκταρίου, Βίος, Θαύματα και άλλα</w:t>
            </w:r>
          </w:p>
        </w:tc>
        <w:tc>
          <w:tcPr>
            <w:tcW w:w="2119" w:type="dxa"/>
          </w:tcPr>
          <w:p w14:paraId="2C575CF1" w14:textId="08D37586" w:rsidR="00C67953" w:rsidRPr="00C67953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59</w:t>
            </w:r>
          </w:p>
        </w:tc>
        <w:tc>
          <w:tcPr>
            <w:tcW w:w="5020" w:type="dxa"/>
            <w:noWrap/>
            <w:hideMark/>
          </w:tcPr>
          <w:p w14:paraId="26A34833" w14:textId="54A07FE5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Μανωλης Μελινος</w:t>
            </w:r>
          </w:p>
        </w:tc>
      </w:tr>
      <w:tr w:rsidR="00C67953" w:rsidRPr="00786129" w14:paraId="538B76B7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3B0D773" w14:textId="378E435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Αγιορειται Πατερες και 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γι</w:t>
            </w: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ορειτικα</w:t>
            </w:r>
          </w:p>
        </w:tc>
        <w:tc>
          <w:tcPr>
            <w:tcW w:w="2119" w:type="dxa"/>
          </w:tcPr>
          <w:p w14:paraId="33B10966" w14:textId="5CCE637B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29</w:t>
            </w:r>
          </w:p>
        </w:tc>
        <w:tc>
          <w:tcPr>
            <w:tcW w:w="5020" w:type="dxa"/>
            <w:noWrap/>
            <w:hideMark/>
          </w:tcPr>
          <w:p w14:paraId="0246071C" w14:textId="2E9560D8" w:rsidR="00C67953" w:rsidRPr="00203EA1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Γεροντος Παισιου Αγιορειτου</w:t>
            </w:r>
          </w:p>
        </w:tc>
      </w:tr>
      <w:tr w:rsidR="00A14EF9" w:rsidRPr="00786129" w14:paraId="49478AE9" w14:textId="77777777" w:rsidTr="00F91A3C">
        <w:trPr>
          <w:trHeight w:val="300"/>
        </w:trPr>
        <w:tc>
          <w:tcPr>
            <w:tcW w:w="6799" w:type="dxa"/>
            <w:noWrap/>
          </w:tcPr>
          <w:p w14:paraId="160ACBD6" w14:textId="5158EE71" w:rsidR="00A14EF9" w:rsidRPr="00A14EF9" w:rsidRDefault="00A14EF9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Το Ορθοδοξο Ηθος</w:t>
            </w:r>
          </w:p>
        </w:tc>
        <w:tc>
          <w:tcPr>
            <w:tcW w:w="2119" w:type="dxa"/>
          </w:tcPr>
          <w:p w14:paraId="373A9082" w14:textId="7C613E28" w:rsid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42</w:t>
            </w:r>
          </w:p>
        </w:tc>
        <w:tc>
          <w:tcPr>
            <w:tcW w:w="5020" w:type="dxa"/>
            <w:noWrap/>
          </w:tcPr>
          <w:p w14:paraId="5CC694CE" w14:textId="45ED43B1" w:rsidR="00A14EF9" w:rsidRPr="00A14EF9" w:rsidRDefault="00A14EF9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Αρχ.Τιμοθεου Δ.Τζιαβαρα</w:t>
            </w:r>
          </w:p>
        </w:tc>
      </w:tr>
      <w:tr w:rsidR="005C7CA4" w:rsidRPr="00786129" w14:paraId="287FE6A9" w14:textId="77777777" w:rsidTr="00F91A3C">
        <w:trPr>
          <w:trHeight w:val="300"/>
        </w:trPr>
        <w:tc>
          <w:tcPr>
            <w:tcW w:w="6799" w:type="dxa"/>
            <w:noWrap/>
          </w:tcPr>
          <w:p w14:paraId="4E9B42FF" w14:textId="5B300ADC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Λαβωμενη Προσφορα</w:t>
            </w:r>
          </w:p>
        </w:tc>
        <w:tc>
          <w:tcPr>
            <w:tcW w:w="2119" w:type="dxa"/>
          </w:tcPr>
          <w:p w14:paraId="356600E3" w14:textId="505315F7" w:rsidR="005C7CA4" w:rsidRDefault="005C7CA4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62</w:t>
            </w:r>
          </w:p>
        </w:tc>
        <w:tc>
          <w:tcPr>
            <w:tcW w:w="5020" w:type="dxa"/>
            <w:noWrap/>
          </w:tcPr>
          <w:p w14:paraId="253CCC8C" w14:textId="413B3B72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Μιχαλης Πουμπουρης</w:t>
            </w:r>
          </w:p>
        </w:tc>
      </w:tr>
      <w:tr w:rsidR="005C7CA4" w:rsidRPr="00786129" w14:paraId="3760A9F1" w14:textId="77777777" w:rsidTr="00F91A3C">
        <w:trPr>
          <w:trHeight w:val="300"/>
        </w:trPr>
        <w:tc>
          <w:tcPr>
            <w:tcW w:w="6799" w:type="dxa"/>
            <w:noWrap/>
          </w:tcPr>
          <w:p w14:paraId="67FC6165" w14:textId="4E09A6F2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Καιτη Γκρευ</w:t>
            </w:r>
          </w:p>
        </w:tc>
        <w:tc>
          <w:tcPr>
            <w:tcW w:w="2119" w:type="dxa"/>
          </w:tcPr>
          <w:p w14:paraId="583140DF" w14:textId="06ACCE90" w:rsidR="005C7CA4" w:rsidRDefault="005C7CA4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63</w:t>
            </w:r>
          </w:p>
        </w:tc>
        <w:tc>
          <w:tcPr>
            <w:tcW w:w="5020" w:type="dxa"/>
            <w:noWrap/>
          </w:tcPr>
          <w:p w14:paraId="74929B67" w14:textId="7FDA96CF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Νικος Νικολιζας</w:t>
            </w:r>
          </w:p>
        </w:tc>
      </w:tr>
      <w:tr w:rsidR="005C7CA4" w:rsidRPr="00786129" w14:paraId="730E0AD2" w14:textId="77777777" w:rsidTr="00F91A3C">
        <w:trPr>
          <w:trHeight w:val="300"/>
        </w:trPr>
        <w:tc>
          <w:tcPr>
            <w:tcW w:w="6799" w:type="dxa"/>
            <w:noWrap/>
          </w:tcPr>
          <w:p w14:paraId="5668BEB2" w14:textId="6E22B9EE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Η φλογα της Νιοτης</w:t>
            </w:r>
          </w:p>
        </w:tc>
        <w:tc>
          <w:tcPr>
            <w:tcW w:w="2119" w:type="dxa"/>
          </w:tcPr>
          <w:p w14:paraId="0B689A71" w14:textId="57DCCF05" w:rsidR="005C7CA4" w:rsidRDefault="005C7CA4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64</w:t>
            </w:r>
          </w:p>
        </w:tc>
        <w:tc>
          <w:tcPr>
            <w:tcW w:w="5020" w:type="dxa"/>
            <w:noWrap/>
          </w:tcPr>
          <w:p w14:paraId="46F9AA7B" w14:textId="7B422D8D" w:rsidR="005C7CA4" w:rsidRDefault="005C7CA4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Τακης Χατζηαναγνωστου</w:t>
            </w:r>
          </w:p>
        </w:tc>
      </w:tr>
    </w:tbl>
    <w:p w14:paraId="0706652D" w14:textId="77777777" w:rsidR="003E70E6" w:rsidRDefault="003E70E6"/>
    <w:sectPr w:rsidR="003E70E6" w:rsidSect="007861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29"/>
    <w:rsid w:val="001B37F8"/>
    <w:rsid w:val="00203EA1"/>
    <w:rsid w:val="0035438E"/>
    <w:rsid w:val="003E70E6"/>
    <w:rsid w:val="005C7CA4"/>
    <w:rsid w:val="00786129"/>
    <w:rsid w:val="00A14EF9"/>
    <w:rsid w:val="00B65044"/>
    <w:rsid w:val="00C67953"/>
    <w:rsid w:val="00F56E9D"/>
    <w:rsid w:val="00F61E26"/>
    <w:rsid w:val="00F91A3C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F5FC"/>
  <w15:chartTrackingRefBased/>
  <w15:docId w15:val="{86A83E1B-A228-4245-B400-4FBB8CD3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&amp; Doug H</dc:creator>
  <cp:keywords/>
  <dc:description/>
  <cp:lastModifiedBy>Kiki &amp; Doug H</cp:lastModifiedBy>
  <cp:revision>5</cp:revision>
  <dcterms:created xsi:type="dcterms:W3CDTF">2024-08-21T09:29:00Z</dcterms:created>
  <dcterms:modified xsi:type="dcterms:W3CDTF">2025-05-05T11:01:00Z</dcterms:modified>
</cp:coreProperties>
</file>